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D517C" w14:textId="3EEECCB7" w:rsidR="00D25CAB" w:rsidRDefault="00D31092">
      <w:pPr>
        <w:rPr>
          <w:rtl/>
        </w:rPr>
      </w:pPr>
      <w:hyperlink r:id="rId5" w:history="1">
        <w:r w:rsidRPr="00753B12">
          <w:rPr>
            <w:rStyle w:val="Hyperlink"/>
          </w:rPr>
          <w:t>http://www.evenshoham.co.il</w:t>
        </w:r>
        <w:r w:rsidRPr="00753B12">
          <w:rPr>
            <w:rStyle w:val="Hyperlink"/>
            <w:rFonts w:cs="Arial"/>
            <w:rtl/>
          </w:rPr>
          <w:t>/</w:t>
        </w:r>
      </w:hyperlink>
    </w:p>
    <w:p w14:paraId="3A9EBC47" w14:textId="61C87DBD" w:rsidR="00D31092" w:rsidRDefault="00D31092" w:rsidP="006C28E7">
      <w:pPr>
        <w:pStyle w:val="1"/>
        <w:rPr>
          <w:rtl/>
        </w:rPr>
      </w:pPr>
      <w:r>
        <w:rPr>
          <w:rFonts w:hint="cs"/>
          <w:rtl/>
        </w:rPr>
        <w:t>היערכות להטענת רכבים חשמליים</w:t>
      </w:r>
    </w:p>
    <w:p w14:paraId="638CA336" w14:textId="09A1D421" w:rsidR="00D31092" w:rsidRDefault="00D31092" w:rsidP="006C28E7">
      <w:pPr>
        <w:pStyle w:val="2"/>
        <w:rPr>
          <w:rtl/>
        </w:rPr>
      </w:pPr>
      <w:r>
        <w:rPr>
          <w:rFonts w:hint="cs"/>
          <w:rtl/>
        </w:rPr>
        <w:t xml:space="preserve">הטענת רכבים </w:t>
      </w:r>
    </w:p>
    <w:p w14:paraId="051ABE19" w14:textId="0A8D7018" w:rsidR="006C28E7" w:rsidRDefault="00FA13DB" w:rsidP="006C28E7">
      <w:pPr>
        <w:jc w:val="both"/>
        <w:rPr>
          <w:rtl/>
        </w:rPr>
      </w:pPr>
      <w:r>
        <w:rPr>
          <w:rFonts w:hint="cs"/>
          <w:rtl/>
        </w:rPr>
        <w:t>ישראלים רבים מעוניינים לרכוש רכבים חשמליים</w:t>
      </w:r>
      <w:r w:rsidR="000B0ACB">
        <w:rPr>
          <w:rFonts w:hint="cs"/>
          <w:rtl/>
        </w:rPr>
        <w:t>. הם ערים לעובדה שקרובי משפחה וחברים שלהם עשו את הסוויץ' העכשווי ועברו לרכבים שצורכים פחות דלק ובמקביל שומרים גם על איכות הסביבה. שני היתרונות האלו הם מהותיים עבור הציבור. לאור יוקר המחיה כל אחד מה</w:t>
      </w:r>
      <w:r w:rsidR="0056121E">
        <w:rPr>
          <w:rFonts w:hint="cs"/>
          <w:rtl/>
        </w:rPr>
        <w:t>אזרחים</w:t>
      </w:r>
      <w:r w:rsidR="000B0ACB">
        <w:rPr>
          <w:rFonts w:hint="cs"/>
          <w:rtl/>
        </w:rPr>
        <w:t xml:space="preserve"> מחפש דרכים שונות כדי ל</w:t>
      </w:r>
      <w:r w:rsidR="008B75B3">
        <w:rPr>
          <w:rFonts w:hint="cs"/>
          <w:rtl/>
        </w:rPr>
        <w:t>הקל עליו מבחינה כלכלית, לכן מחפשים רשתות שיווק זולות לצרכי היום יום וגם מעוניינים לצמצם את עלויות הדלק כיוון שכאשר נוסעים לעיתים תכופות כמו הנסיעה היום יומית למקום העבודה והטיולים בסופי השבוע, ההוצאה הכספית על דלק היא משמעותית.</w:t>
      </w:r>
      <w:r w:rsidR="002575E4">
        <w:rPr>
          <w:rFonts w:hint="cs"/>
          <w:rtl/>
        </w:rPr>
        <w:t xml:space="preserve"> לקראת רכישת רכב יש לבצע היערכות עבור הטענת רכבים חשמליים בסמוך לבית.</w:t>
      </w:r>
    </w:p>
    <w:p w14:paraId="1742C2BC" w14:textId="55F253F5" w:rsidR="002575E4" w:rsidRDefault="002575E4" w:rsidP="004C4DF2">
      <w:pPr>
        <w:jc w:val="both"/>
        <w:rPr>
          <w:rtl/>
        </w:rPr>
      </w:pPr>
      <w:r>
        <w:rPr>
          <w:rFonts w:hint="cs"/>
          <w:rtl/>
        </w:rPr>
        <w:t>קיימת חשיבות רבה לטיפול בנושא עמדת הטענה לרכבים חשמליים לפני קבלת הרכב החדש וזאת כדי שאפשר יהיה לבצע את הטעינה בכל יום או אחת לכמה ימים</w:t>
      </w:r>
      <w:r w:rsidR="004C4DF2">
        <w:rPr>
          <w:rFonts w:hint="cs"/>
          <w:rtl/>
        </w:rPr>
        <w:t>, הן אם הלקוח גר בבית פרטי או בדירה בבניין מגורים</w:t>
      </w:r>
      <w:r>
        <w:rPr>
          <w:rFonts w:hint="cs"/>
          <w:rtl/>
        </w:rPr>
        <w:t xml:space="preserve">. </w:t>
      </w:r>
      <w:r w:rsidR="004C4DF2">
        <w:rPr>
          <w:rFonts w:hint="cs"/>
          <w:rtl/>
        </w:rPr>
        <w:t xml:space="preserve">לצורך כך מברר הלקוח </w:t>
      </w:r>
      <w:hyperlink r:id="rId6" w:history="1">
        <w:r w:rsidR="004C4DF2" w:rsidRPr="00C8471A">
          <w:rPr>
            <w:rStyle w:val="Hyperlink"/>
            <w:rFonts w:hint="cs"/>
            <w:rtl/>
          </w:rPr>
          <w:t>כמה עולה להתקין עמדת טעינה לרכב חשמלי.</w:t>
        </w:r>
      </w:hyperlink>
      <w:r w:rsidR="004C4DF2">
        <w:rPr>
          <w:rFonts w:hint="cs"/>
          <w:rtl/>
        </w:rPr>
        <w:t xml:space="preserve"> </w:t>
      </w:r>
      <w:r w:rsidR="00C8471A">
        <w:rPr>
          <w:rFonts w:hint="cs"/>
          <w:rtl/>
        </w:rPr>
        <w:t>העלויות משתנות על פי היקף העבודה שיש לבצע בכל עמדה כזו לפי תנאי השטח. העמדה אמורה ל</w:t>
      </w:r>
      <w:r w:rsidR="00495DC9">
        <w:rPr>
          <w:rFonts w:hint="cs"/>
          <w:rtl/>
        </w:rPr>
        <w:t>ה</w:t>
      </w:r>
      <w:r w:rsidR="00C8471A">
        <w:rPr>
          <w:rFonts w:hint="cs"/>
          <w:rtl/>
        </w:rPr>
        <w:t xml:space="preserve">יות בקרבתו של לוח החשמל ולכן ככל שהמיקום שנבחר הוא קרוב יותר, העלויות יהיו נמוכות וככל שהעמדה תהיה רחוקה מהלוח, העלויות יהיו גבוהות יותר. </w:t>
      </w:r>
    </w:p>
    <w:p w14:paraId="77C43BDB" w14:textId="391D9C4D" w:rsidR="0093464E" w:rsidRDefault="00231622" w:rsidP="00231622">
      <w:pPr>
        <w:pStyle w:val="3"/>
        <w:rPr>
          <w:rtl/>
        </w:rPr>
      </w:pPr>
      <w:r>
        <w:rPr>
          <w:rFonts w:hint="cs"/>
          <w:rtl/>
        </w:rPr>
        <w:t xml:space="preserve">הטענת רכבים ליד בית פרטי </w:t>
      </w:r>
    </w:p>
    <w:p w14:paraId="23EFE942" w14:textId="3A1F8E51" w:rsidR="00231622" w:rsidRDefault="00231622" w:rsidP="00231622">
      <w:pPr>
        <w:jc w:val="both"/>
        <w:rPr>
          <w:rtl/>
        </w:rPr>
      </w:pPr>
      <w:r>
        <w:rPr>
          <w:rFonts w:hint="cs"/>
          <w:rtl/>
        </w:rPr>
        <w:t>בעל הנכס והמת</w:t>
      </w:r>
      <w:r w:rsidR="003E75A6">
        <w:rPr>
          <w:rFonts w:hint="cs"/>
          <w:rtl/>
        </w:rPr>
        <w:t xml:space="preserve">קין משתדלים למצוא את המיקום האולטימטיבי שהוא קרוב ללוח החשמל. כאשר המרחק </w:t>
      </w:r>
      <w:r w:rsidR="00C16459">
        <w:rPr>
          <w:rFonts w:hint="cs"/>
          <w:rtl/>
        </w:rPr>
        <w:t xml:space="preserve">של עמדת הטעינה </w:t>
      </w:r>
      <w:r w:rsidR="003E75A6">
        <w:rPr>
          <w:rFonts w:hint="cs"/>
          <w:rtl/>
        </w:rPr>
        <w:t xml:space="preserve">הוא עד </w:t>
      </w:r>
      <w:r w:rsidR="00C16459">
        <w:rPr>
          <w:rFonts w:hint="cs"/>
          <w:rtl/>
        </w:rPr>
        <w:t xml:space="preserve">עשרים מטר מהלוח, עלות ההתקנה תהיה בין </w:t>
      </w:r>
      <w:r w:rsidR="00DA1016">
        <w:rPr>
          <w:rFonts w:hint="cs"/>
          <w:rtl/>
        </w:rPr>
        <w:t>1,800</w:t>
      </w:r>
      <w:r w:rsidR="00C16459">
        <w:rPr>
          <w:rFonts w:hint="cs"/>
          <w:rtl/>
        </w:rPr>
        <w:t xml:space="preserve"> </w:t>
      </w:r>
      <w:r w:rsidR="00C16459">
        <w:rPr>
          <w:rtl/>
        </w:rPr>
        <w:t>–</w:t>
      </w:r>
      <w:r w:rsidR="00C16459">
        <w:rPr>
          <w:rFonts w:hint="cs"/>
          <w:rtl/>
        </w:rPr>
        <w:t xml:space="preserve"> </w:t>
      </w:r>
      <w:r w:rsidR="00DA1016">
        <w:rPr>
          <w:rFonts w:hint="cs"/>
          <w:rtl/>
        </w:rPr>
        <w:t>2,1</w:t>
      </w:r>
      <w:r w:rsidR="00C16459">
        <w:rPr>
          <w:rFonts w:hint="cs"/>
          <w:rtl/>
        </w:rPr>
        <w:t xml:space="preserve">00 ₪ </w:t>
      </w:r>
      <w:r w:rsidR="00C6747A">
        <w:rPr>
          <w:rFonts w:hint="cs"/>
          <w:rtl/>
        </w:rPr>
        <w:t xml:space="preserve">אך אם המרחק הוא ארוך יותר, ישלם הלקוח 150 ₪ נוספים עבור כל מרחק של עשר מטר וזאת בכפולות מהיעד. </w:t>
      </w:r>
      <w:r w:rsidR="00125D4F">
        <w:rPr>
          <w:rFonts w:hint="cs"/>
          <w:rtl/>
        </w:rPr>
        <w:t xml:space="preserve">כך העלות הממוצעת תעלה </w:t>
      </w:r>
      <w:r w:rsidR="00C36ED9">
        <w:rPr>
          <w:rFonts w:hint="cs"/>
          <w:rtl/>
        </w:rPr>
        <w:t>בהתאמה ותהיה סביב 2,500-2,</w:t>
      </w:r>
      <w:r w:rsidR="00DA1016">
        <w:rPr>
          <w:rFonts w:hint="cs"/>
          <w:rtl/>
        </w:rPr>
        <w:t>00</w:t>
      </w:r>
      <w:r w:rsidR="00C36ED9">
        <w:rPr>
          <w:rFonts w:hint="cs"/>
          <w:rtl/>
        </w:rPr>
        <w:t>0</w:t>
      </w:r>
      <w:r w:rsidR="00DF1B44" w:rsidRPr="00DF1B44">
        <w:rPr>
          <w:rtl/>
        </w:rPr>
        <w:t xml:space="preserve"> </w:t>
      </w:r>
      <w:r w:rsidR="00C36ED9">
        <w:rPr>
          <w:rFonts w:hint="cs"/>
          <w:rtl/>
        </w:rPr>
        <w:t xml:space="preserve">₪. </w:t>
      </w:r>
    </w:p>
    <w:p w14:paraId="2DFC98B8" w14:textId="4E2C88E2" w:rsidR="00C2733A" w:rsidRDefault="00C2733A" w:rsidP="00231622">
      <w:pPr>
        <w:jc w:val="both"/>
        <w:rPr>
          <w:rtl/>
        </w:rPr>
      </w:pPr>
      <w:r>
        <w:rPr>
          <w:rFonts w:hint="cs"/>
          <w:rtl/>
        </w:rPr>
        <w:t xml:space="preserve">בנוסף לכך קיימת העלות של עמדת הטעינה עצמה שהיא 950 ₪. </w:t>
      </w:r>
    </w:p>
    <w:p w14:paraId="223C9DE7" w14:textId="758756B5" w:rsidR="008E1E8A" w:rsidRDefault="008E1E8A" w:rsidP="008E1E8A">
      <w:pPr>
        <w:pStyle w:val="3"/>
        <w:rPr>
          <w:rtl/>
        </w:rPr>
      </w:pPr>
      <w:r>
        <w:rPr>
          <w:rFonts w:hint="cs"/>
          <w:rtl/>
        </w:rPr>
        <w:t xml:space="preserve">עבודות מיוחדות עבור התקנת עמדת טעינה </w:t>
      </w:r>
    </w:p>
    <w:p w14:paraId="1724975E" w14:textId="48DF0AEC" w:rsidR="00C36ED9" w:rsidRDefault="00C36ED9" w:rsidP="00C36ED9">
      <w:pPr>
        <w:jc w:val="both"/>
        <w:rPr>
          <w:rtl/>
        </w:rPr>
      </w:pPr>
      <w:r>
        <w:rPr>
          <w:rFonts w:hint="cs"/>
          <w:rtl/>
        </w:rPr>
        <w:t xml:space="preserve">יש מקרים שבהם </w:t>
      </w:r>
      <w:r w:rsidR="00FB2DB5">
        <w:rPr>
          <w:rFonts w:hint="cs"/>
          <w:rtl/>
        </w:rPr>
        <w:t xml:space="preserve">יש צורך בעבודות בנייה משמעותיות כדי להתאים את המקום האידאלי עבור עמדת טעינה. </w:t>
      </w:r>
      <w:r w:rsidR="00A75A91">
        <w:rPr>
          <w:rFonts w:hint="cs"/>
          <w:rtl/>
        </w:rPr>
        <w:t>כמו לדוגמה:</w:t>
      </w:r>
    </w:p>
    <w:p w14:paraId="7C57424D" w14:textId="30841EDD" w:rsidR="00A75A91" w:rsidRDefault="00A75A91" w:rsidP="00A75A91">
      <w:pPr>
        <w:pStyle w:val="a4"/>
        <w:numPr>
          <w:ilvl w:val="0"/>
          <w:numId w:val="1"/>
        </w:numPr>
        <w:jc w:val="both"/>
      </w:pPr>
      <w:r>
        <w:rPr>
          <w:rFonts w:hint="cs"/>
          <w:rtl/>
        </w:rPr>
        <w:t>חפירה באדמה עלות של 175 ₪ למטר.</w:t>
      </w:r>
    </w:p>
    <w:p w14:paraId="2C6C0826" w14:textId="01D82113" w:rsidR="00A75A91" w:rsidRDefault="00A75A91" w:rsidP="00A75A91">
      <w:pPr>
        <w:pStyle w:val="a4"/>
        <w:numPr>
          <w:ilvl w:val="0"/>
          <w:numId w:val="1"/>
        </w:numPr>
        <w:jc w:val="both"/>
      </w:pPr>
      <w:r>
        <w:rPr>
          <w:rFonts w:hint="cs"/>
          <w:rtl/>
        </w:rPr>
        <w:t xml:space="preserve">הרמה של הריצוף הקיים עלות של 450 ₪ למטר. </w:t>
      </w:r>
    </w:p>
    <w:p w14:paraId="136ABB9F" w14:textId="4E08840C" w:rsidR="00020F67" w:rsidRDefault="00020F67" w:rsidP="00A75A91">
      <w:pPr>
        <w:pStyle w:val="a4"/>
        <w:numPr>
          <w:ilvl w:val="0"/>
          <w:numId w:val="1"/>
        </w:numPr>
        <w:jc w:val="both"/>
      </w:pPr>
      <w:r>
        <w:rPr>
          <w:rFonts w:hint="cs"/>
          <w:rtl/>
        </w:rPr>
        <w:t>תוספת של חציבה ושל השחלת כבלים עשויה להעלות את המחיר של הפרויקט כולו לסדר גודל של 7,000-6,000</w:t>
      </w:r>
      <w:r w:rsidR="00DF1B44" w:rsidRPr="00DF1B44">
        <w:rPr>
          <w:rtl/>
        </w:rPr>
        <w:t xml:space="preserve"> </w:t>
      </w:r>
      <w:r>
        <w:rPr>
          <w:rFonts w:hint="cs"/>
          <w:rtl/>
        </w:rPr>
        <w:t xml:space="preserve">₪. </w:t>
      </w:r>
    </w:p>
    <w:p w14:paraId="6498A22D" w14:textId="2C1EC2AA" w:rsidR="0011533D" w:rsidRDefault="0011533D" w:rsidP="0011533D">
      <w:pPr>
        <w:pStyle w:val="3"/>
        <w:rPr>
          <w:rtl/>
        </w:rPr>
      </w:pPr>
      <w:r>
        <w:rPr>
          <w:rFonts w:hint="cs"/>
          <w:rtl/>
        </w:rPr>
        <w:t xml:space="preserve">שינויים בלוח החשמל </w:t>
      </w:r>
    </w:p>
    <w:p w14:paraId="178A595C" w14:textId="336E8EEE" w:rsidR="0011533D" w:rsidRDefault="0011533D" w:rsidP="0011533D">
      <w:pPr>
        <w:jc w:val="both"/>
        <w:rPr>
          <w:rtl/>
        </w:rPr>
      </w:pPr>
      <w:r>
        <w:rPr>
          <w:rFonts w:hint="cs"/>
          <w:rtl/>
        </w:rPr>
        <w:t>בחניונים, בבתים פרטיים ובדירות רבות אספקת החשמל היא חד פאזית וזה מספיק לצריכת החשמל</w:t>
      </w:r>
      <w:r w:rsidR="00421BDC">
        <w:rPr>
          <w:rFonts w:hint="cs"/>
          <w:rtl/>
        </w:rPr>
        <w:t xml:space="preserve">. אך כאשר מתווספת עמדת טעינה חשמלית עבור הטענת רכבים </w:t>
      </w:r>
      <w:r w:rsidR="00E67211">
        <w:rPr>
          <w:rFonts w:hint="cs"/>
          <w:rtl/>
        </w:rPr>
        <w:t>ההמלצה של אנשי המקצוע ו</w:t>
      </w:r>
      <w:r w:rsidR="00012458">
        <w:rPr>
          <w:rFonts w:hint="cs"/>
          <w:rtl/>
        </w:rPr>
        <w:t xml:space="preserve">של </w:t>
      </w:r>
      <w:r w:rsidR="00E67211">
        <w:rPr>
          <w:rFonts w:hint="cs"/>
          <w:rtl/>
        </w:rPr>
        <w:t>החשמלאים היא להזמין בחברת החשמל שינוי בלוח החשמל ולעבור לשיטת התלת פאזי</w:t>
      </w:r>
      <w:r w:rsidR="00F63926">
        <w:rPr>
          <w:rFonts w:hint="cs"/>
          <w:rtl/>
        </w:rPr>
        <w:t xml:space="preserve">. </w:t>
      </w:r>
    </w:p>
    <w:p w14:paraId="4D3FF4BF" w14:textId="772180D8" w:rsidR="00B37254" w:rsidRDefault="00B37254" w:rsidP="0011533D">
      <w:pPr>
        <w:jc w:val="both"/>
        <w:rPr>
          <w:rtl/>
        </w:rPr>
      </w:pPr>
      <w:r>
        <w:rPr>
          <w:rFonts w:hint="cs"/>
          <w:rtl/>
        </w:rPr>
        <w:t xml:space="preserve">העלות של פעולה </w:t>
      </w:r>
      <w:r w:rsidR="00E62375">
        <w:rPr>
          <w:rFonts w:hint="cs"/>
          <w:rtl/>
        </w:rPr>
        <w:t xml:space="preserve">זו היא כ </w:t>
      </w:r>
      <w:r w:rsidR="00E62375">
        <w:rPr>
          <w:rtl/>
        </w:rPr>
        <w:t>–</w:t>
      </w:r>
      <w:r w:rsidR="00E62375">
        <w:rPr>
          <w:rFonts w:hint="cs"/>
          <w:rtl/>
        </w:rPr>
        <w:t xml:space="preserve"> 3,000 ₪ אך מעניקה שקט נפשי משמעותי כיוון שאין סיכוי ש</w:t>
      </w:r>
      <w:r w:rsidR="00B307B6">
        <w:rPr>
          <w:rFonts w:hint="cs"/>
          <w:rtl/>
        </w:rPr>
        <w:t>יוצר מצב של עומס צריכת חשמל שיפריע לפעולות השוטפות הן בבתים והן של הטענת רכבים חשמליים. זה נכון במיוחד לבנייני מגורים שבהם יש כמה רכבים</w:t>
      </w:r>
      <w:r w:rsidR="00A26AA5">
        <w:rPr>
          <w:rFonts w:hint="cs"/>
          <w:rtl/>
        </w:rPr>
        <w:t xml:space="preserve"> חשמליים </w:t>
      </w:r>
      <w:r w:rsidR="00B307B6">
        <w:rPr>
          <w:rFonts w:hint="cs"/>
          <w:rtl/>
        </w:rPr>
        <w:t>שאמור</w:t>
      </w:r>
      <w:r w:rsidR="00A26AA5">
        <w:rPr>
          <w:rFonts w:hint="cs"/>
          <w:rtl/>
        </w:rPr>
        <w:t>ים</w:t>
      </w:r>
      <w:r w:rsidR="00B307B6">
        <w:rPr>
          <w:rFonts w:hint="cs"/>
          <w:rtl/>
        </w:rPr>
        <w:t xml:space="preserve"> לבצע טעינה לעיתים תכופות. </w:t>
      </w:r>
    </w:p>
    <w:p w14:paraId="57FED869" w14:textId="77777777" w:rsidR="00E67211" w:rsidRPr="0011533D" w:rsidRDefault="00E67211" w:rsidP="0011533D">
      <w:pPr>
        <w:jc w:val="both"/>
        <w:rPr>
          <w:rtl/>
        </w:rPr>
      </w:pPr>
    </w:p>
    <w:p w14:paraId="351F3E7F" w14:textId="77777777" w:rsidR="008E1E8A" w:rsidRPr="008E1E8A" w:rsidRDefault="008E1E8A" w:rsidP="008E1E8A">
      <w:pPr>
        <w:jc w:val="both"/>
        <w:rPr>
          <w:rtl/>
        </w:rPr>
      </w:pPr>
    </w:p>
    <w:p w14:paraId="28019551" w14:textId="5FCA192B" w:rsidR="00D31092" w:rsidRDefault="00D31092">
      <w:pPr>
        <w:rPr>
          <w:rtl/>
        </w:rPr>
      </w:pPr>
    </w:p>
    <w:p w14:paraId="6734712B" w14:textId="61E663B3" w:rsidR="00D31092" w:rsidRDefault="00D31092">
      <w:pPr>
        <w:rPr>
          <w:rtl/>
        </w:rPr>
      </w:pPr>
    </w:p>
    <w:p w14:paraId="5E8BA523" w14:textId="2E4B2B20" w:rsidR="00D31092" w:rsidRDefault="00D31092">
      <w:pPr>
        <w:rPr>
          <w:rtl/>
        </w:rPr>
      </w:pPr>
    </w:p>
    <w:p w14:paraId="14C22453" w14:textId="76F83261" w:rsidR="00D31092" w:rsidRDefault="00D31092">
      <w:pPr>
        <w:rPr>
          <w:rtl/>
        </w:rPr>
      </w:pPr>
    </w:p>
    <w:p w14:paraId="2AB1B637" w14:textId="7EA822EF" w:rsidR="00D31092" w:rsidRDefault="00D31092">
      <w:pPr>
        <w:rPr>
          <w:rtl/>
        </w:rPr>
      </w:pPr>
    </w:p>
    <w:p w14:paraId="13512B8E" w14:textId="2C009C76" w:rsidR="00D31092" w:rsidRDefault="00D31092">
      <w:pPr>
        <w:rPr>
          <w:rtl/>
        </w:rPr>
      </w:pPr>
    </w:p>
    <w:p w14:paraId="2E7F2559" w14:textId="5EC88FF0" w:rsidR="00D31092" w:rsidRDefault="00D31092">
      <w:pPr>
        <w:rPr>
          <w:rtl/>
        </w:rPr>
      </w:pPr>
    </w:p>
    <w:p w14:paraId="4F46C467" w14:textId="68E97191" w:rsidR="00D31092" w:rsidRDefault="00D31092">
      <w:pPr>
        <w:rPr>
          <w:rtl/>
        </w:rPr>
      </w:pPr>
    </w:p>
    <w:sectPr w:rsidR="00D31092" w:rsidSect="00A1241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A12D0"/>
    <w:multiLevelType w:val="hybridMultilevel"/>
    <w:tmpl w:val="5C361F6E"/>
    <w:lvl w:ilvl="0" w:tplc="6CD00566">
      <w:start w:val="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95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92"/>
    <w:rsid w:val="00012458"/>
    <w:rsid w:val="00020F67"/>
    <w:rsid w:val="000B0ACB"/>
    <w:rsid w:val="0011533D"/>
    <w:rsid w:val="00125D4F"/>
    <w:rsid w:val="00231622"/>
    <w:rsid w:val="002575E4"/>
    <w:rsid w:val="003E75A6"/>
    <w:rsid w:val="00421BDC"/>
    <w:rsid w:val="00495DC9"/>
    <w:rsid w:val="004C4DF2"/>
    <w:rsid w:val="0056121E"/>
    <w:rsid w:val="006C28E7"/>
    <w:rsid w:val="008B75B3"/>
    <w:rsid w:val="008E1E8A"/>
    <w:rsid w:val="0093464E"/>
    <w:rsid w:val="00A1241A"/>
    <w:rsid w:val="00A26AA5"/>
    <w:rsid w:val="00A75A91"/>
    <w:rsid w:val="00B307B6"/>
    <w:rsid w:val="00B37254"/>
    <w:rsid w:val="00C16459"/>
    <w:rsid w:val="00C2733A"/>
    <w:rsid w:val="00C36ED9"/>
    <w:rsid w:val="00C6747A"/>
    <w:rsid w:val="00C8471A"/>
    <w:rsid w:val="00D25CAB"/>
    <w:rsid w:val="00D31092"/>
    <w:rsid w:val="00DA1016"/>
    <w:rsid w:val="00DF1B44"/>
    <w:rsid w:val="00E62375"/>
    <w:rsid w:val="00E67211"/>
    <w:rsid w:val="00F63926"/>
    <w:rsid w:val="00FA13DB"/>
    <w:rsid w:val="00FB2D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B602"/>
  <w15:chartTrackingRefBased/>
  <w15:docId w15:val="{D86DC5F5-8A48-4A5B-A103-582BCC69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6C28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C28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2316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31092"/>
    <w:rPr>
      <w:color w:val="0563C1" w:themeColor="hyperlink"/>
      <w:u w:val="single"/>
    </w:rPr>
  </w:style>
  <w:style w:type="character" w:styleId="a3">
    <w:name w:val="Unresolved Mention"/>
    <w:basedOn w:val="a0"/>
    <w:uiPriority w:val="99"/>
    <w:semiHidden/>
    <w:unhideWhenUsed/>
    <w:rsid w:val="00D31092"/>
    <w:rPr>
      <w:color w:val="605E5C"/>
      <w:shd w:val="clear" w:color="auto" w:fill="E1DFDD"/>
    </w:rPr>
  </w:style>
  <w:style w:type="character" w:customStyle="1" w:styleId="10">
    <w:name w:val="כותרת 1 תו"/>
    <w:basedOn w:val="a0"/>
    <w:link w:val="1"/>
    <w:uiPriority w:val="9"/>
    <w:rsid w:val="006C28E7"/>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uiPriority w:val="9"/>
    <w:rsid w:val="006C28E7"/>
    <w:rPr>
      <w:rFonts w:asciiTheme="majorHAnsi" w:eastAsiaTheme="majorEastAsia" w:hAnsiTheme="majorHAnsi" w:cstheme="majorBidi"/>
      <w:color w:val="2F5496" w:themeColor="accent1" w:themeShade="BF"/>
      <w:sz w:val="26"/>
      <w:szCs w:val="26"/>
    </w:rPr>
  </w:style>
  <w:style w:type="character" w:customStyle="1" w:styleId="30">
    <w:name w:val="כותרת 3 תו"/>
    <w:basedOn w:val="a0"/>
    <w:link w:val="3"/>
    <w:uiPriority w:val="9"/>
    <w:rsid w:val="00231622"/>
    <w:rPr>
      <w:rFonts w:asciiTheme="majorHAnsi" w:eastAsiaTheme="majorEastAsia" w:hAnsiTheme="majorHAnsi" w:cstheme="majorBidi"/>
      <w:color w:val="1F3763" w:themeColor="accent1" w:themeShade="7F"/>
      <w:sz w:val="24"/>
      <w:szCs w:val="24"/>
    </w:rPr>
  </w:style>
  <w:style w:type="paragraph" w:styleId="a4">
    <w:name w:val="List Paragraph"/>
    <w:basedOn w:val="a"/>
    <w:uiPriority w:val="34"/>
    <w:qFormat/>
    <w:rsid w:val="00A75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ergy.co.il/ev-charger-installation/" TargetMode="External"/><Relationship Id="rId5" Type="http://schemas.openxmlformats.org/officeDocument/2006/relationships/hyperlink" Target="http://www.evenshoham.co.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408</Words>
  <Characters>2041</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Akuka</dc:creator>
  <cp:keywords/>
  <dc:description/>
  <cp:lastModifiedBy>Adina Akuka</cp:lastModifiedBy>
  <cp:revision>33</cp:revision>
  <dcterms:created xsi:type="dcterms:W3CDTF">2022-10-26T08:19:00Z</dcterms:created>
  <dcterms:modified xsi:type="dcterms:W3CDTF">2022-10-26T08:50:00Z</dcterms:modified>
</cp:coreProperties>
</file>